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1F0A7" w14:textId="77777777" w:rsidR="00275E6A" w:rsidRPr="00275E6A" w:rsidRDefault="00275E6A" w:rsidP="00275E6A">
      <w:pPr>
        <w:pStyle w:val="BodyText"/>
        <w:ind w:left="120"/>
        <w:jc w:val="center"/>
        <w:rPr>
          <w:rFonts w:asciiTheme="minorHAnsi" w:hAnsiTheme="minorHAnsi" w:cstheme="minorHAnsi"/>
          <w:b/>
          <w:bCs/>
          <w:sz w:val="24"/>
          <w:szCs w:val="24"/>
        </w:rPr>
      </w:pPr>
      <w:r w:rsidRPr="00275E6A">
        <w:rPr>
          <w:rFonts w:asciiTheme="minorHAnsi" w:hAnsiTheme="minorHAnsi" w:cstheme="minorHAnsi"/>
          <w:b/>
          <w:bCs/>
          <w:sz w:val="24"/>
          <w:szCs w:val="24"/>
        </w:rPr>
        <w:t>Certification of Compliance COVID-19</w:t>
      </w:r>
    </w:p>
    <w:p w14:paraId="2E8A0844" w14:textId="77777777" w:rsidR="00275E6A" w:rsidRPr="00275E6A" w:rsidRDefault="00275E6A" w:rsidP="00275E6A">
      <w:pPr>
        <w:pStyle w:val="BodyText"/>
        <w:ind w:left="120"/>
        <w:jc w:val="center"/>
        <w:rPr>
          <w:rFonts w:asciiTheme="minorHAnsi" w:hAnsiTheme="minorHAnsi" w:cstheme="minorHAnsi"/>
          <w:b/>
          <w:bCs/>
          <w:sz w:val="24"/>
          <w:szCs w:val="24"/>
        </w:rPr>
      </w:pPr>
      <w:r w:rsidRPr="00275E6A">
        <w:rPr>
          <w:rFonts w:asciiTheme="minorHAnsi" w:hAnsiTheme="minorHAnsi" w:cstheme="minorHAnsi"/>
          <w:b/>
          <w:bCs/>
          <w:sz w:val="24"/>
          <w:szCs w:val="24"/>
        </w:rPr>
        <w:t>Real Estate Access Questionnaire</w:t>
      </w:r>
    </w:p>
    <w:p w14:paraId="006BEB21" w14:textId="77777777" w:rsidR="00275E6A" w:rsidRPr="00275E6A" w:rsidRDefault="00275E6A" w:rsidP="00275E6A">
      <w:pPr>
        <w:pStyle w:val="BodyText"/>
        <w:ind w:left="120"/>
        <w:rPr>
          <w:rFonts w:asciiTheme="minorHAnsi" w:hAnsiTheme="minorHAnsi" w:cstheme="minorHAnsi"/>
          <w:sz w:val="24"/>
          <w:szCs w:val="24"/>
        </w:rPr>
      </w:pPr>
    </w:p>
    <w:p w14:paraId="4727FCF9" w14:textId="77777777" w:rsidR="00275E6A" w:rsidRPr="00275E6A" w:rsidRDefault="00275E6A" w:rsidP="00275E6A">
      <w:pPr>
        <w:pStyle w:val="BodyText"/>
        <w:ind w:left="120"/>
        <w:rPr>
          <w:rFonts w:asciiTheme="minorHAnsi" w:hAnsiTheme="minorHAnsi" w:cstheme="minorHAnsi"/>
          <w:sz w:val="20"/>
          <w:szCs w:val="20"/>
        </w:rPr>
      </w:pPr>
    </w:p>
    <w:p w14:paraId="6420A7D6" w14:textId="77777777" w:rsidR="00275E6A" w:rsidRPr="00275E6A" w:rsidRDefault="00275E6A" w:rsidP="00275E6A">
      <w:pPr>
        <w:pStyle w:val="BodyText"/>
        <w:ind w:left="120"/>
        <w:rPr>
          <w:rFonts w:asciiTheme="minorHAnsi" w:hAnsiTheme="minorHAnsi" w:cstheme="minorHAnsi"/>
        </w:rPr>
      </w:pPr>
      <w:r w:rsidRPr="00275E6A">
        <w:rPr>
          <w:rFonts w:asciiTheme="minorHAnsi" w:hAnsiTheme="minorHAnsi" w:cstheme="minorHAnsi"/>
        </w:rPr>
        <w:t xml:space="preserve">The health and safety of our clients, customers, and real estate agents is our top priority. To reduce the risk of spreading COVID-19, </w:t>
      </w:r>
      <w:r w:rsidRPr="00275E6A">
        <w:rPr>
          <w:rFonts w:asciiTheme="minorHAnsi" w:hAnsiTheme="minorHAnsi" w:cstheme="minorHAnsi"/>
          <w:b/>
          <w:bCs/>
          <w:i/>
          <w:iCs/>
        </w:rPr>
        <w:t>______(company name)__________________</w:t>
      </w:r>
      <w:r w:rsidRPr="00275E6A">
        <w:rPr>
          <w:rFonts w:asciiTheme="minorHAnsi" w:hAnsiTheme="minorHAnsi" w:cstheme="minorHAnsi"/>
        </w:rPr>
        <w:t>is requiring this form to be completed EVERY TIME anyone accesses a property we have listed for sale or with whom we are working as a buyer-client. This shall include all sellers, buyers, real estate agents, inspectors, appraisers, contractors, and members of the public.</w:t>
      </w:r>
    </w:p>
    <w:p w14:paraId="53D397B4" w14:textId="77777777" w:rsidR="00275E6A" w:rsidRPr="00275E6A" w:rsidRDefault="00275E6A" w:rsidP="00275E6A">
      <w:pPr>
        <w:pStyle w:val="BodyText"/>
        <w:ind w:left="120"/>
        <w:rPr>
          <w:rFonts w:asciiTheme="minorHAnsi" w:hAnsiTheme="minorHAnsi" w:cstheme="minorHAnsi"/>
        </w:rPr>
      </w:pPr>
    </w:p>
    <w:p w14:paraId="776FC1DC" w14:textId="77777777" w:rsidR="00275E6A" w:rsidRPr="00275E6A" w:rsidRDefault="00275E6A" w:rsidP="00275E6A">
      <w:pPr>
        <w:pStyle w:val="ListParagraph"/>
        <w:numPr>
          <w:ilvl w:val="0"/>
          <w:numId w:val="2"/>
        </w:numPr>
        <w:tabs>
          <w:tab w:val="left" w:pos="481"/>
        </w:tabs>
        <w:spacing w:before="115"/>
        <w:rPr>
          <w:rFonts w:asciiTheme="minorHAnsi" w:hAnsiTheme="minorHAnsi" w:cstheme="minorHAnsi"/>
        </w:rPr>
      </w:pPr>
      <w:r w:rsidRPr="00275E6A">
        <w:rPr>
          <w:rFonts w:asciiTheme="minorHAnsi" w:hAnsiTheme="minorHAnsi" w:cstheme="minorHAnsi"/>
        </w:rPr>
        <w:t>I certify that (please circle one):</w:t>
      </w:r>
    </w:p>
    <w:p w14:paraId="156CFD3A" w14:textId="0C92341D" w:rsidR="00275E6A" w:rsidRPr="00E145BE" w:rsidRDefault="00275E6A" w:rsidP="00275E6A">
      <w:pPr>
        <w:pStyle w:val="ListParagraph"/>
        <w:numPr>
          <w:ilvl w:val="1"/>
          <w:numId w:val="2"/>
        </w:numPr>
        <w:tabs>
          <w:tab w:val="left" w:pos="841"/>
        </w:tabs>
        <w:ind w:hanging="361"/>
        <w:rPr>
          <w:rFonts w:asciiTheme="minorHAnsi" w:hAnsiTheme="minorHAnsi" w:cstheme="minorHAnsi"/>
        </w:rPr>
      </w:pPr>
      <w:r w:rsidRPr="00275E6A">
        <w:rPr>
          <w:rFonts w:asciiTheme="minorHAnsi" w:hAnsiTheme="minorHAnsi" w:cstheme="minorHAnsi"/>
        </w:rPr>
        <w:t>I am a critical worker as defined by the State of Vermont</w:t>
      </w:r>
      <w:r w:rsidR="00E145BE">
        <w:rPr>
          <w:rFonts w:asciiTheme="minorHAnsi" w:hAnsiTheme="minorHAnsi" w:cstheme="minorHAnsi"/>
        </w:rPr>
        <w:t>:</w:t>
      </w:r>
      <w:r w:rsidR="00E145BE">
        <w:rPr>
          <w:rFonts w:asciiTheme="minorHAnsi" w:hAnsiTheme="minorHAnsi" w:cstheme="minorHAnsi"/>
        </w:rPr>
        <w:tab/>
      </w:r>
      <w:proofErr w:type="gramStart"/>
      <w:r w:rsidR="00E145BE" w:rsidRPr="00E145BE">
        <w:rPr>
          <w:rFonts w:asciiTheme="minorHAnsi" w:hAnsiTheme="minorHAnsi" w:cstheme="minorHAnsi"/>
        </w:rPr>
        <w:t>YES</w:t>
      </w:r>
      <w:proofErr w:type="gramEnd"/>
      <w:r w:rsidR="00E145BE" w:rsidRPr="00E145BE">
        <w:rPr>
          <w:rFonts w:asciiTheme="minorHAnsi" w:hAnsiTheme="minorHAnsi" w:cstheme="minorHAnsi"/>
        </w:rPr>
        <w:tab/>
        <w:t>NO</w:t>
      </w:r>
      <w:r w:rsidR="00E145BE" w:rsidRPr="00E145BE">
        <w:rPr>
          <w:rFonts w:asciiTheme="minorHAnsi" w:hAnsiTheme="minorHAnsi" w:cstheme="minorHAnsi"/>
        </w:rPr>
        <w:tab/>
      </w:r>
      <w:r w:rsidRPr="00E145BE">
        <w:rPr>
          <w:rFonts w:asciiTheme="minorHAnsi" w:hAnsiTheme="minorHAnsi" w:cstheme="minorHAnsi"/>
          <w:b/>
          <w:bCs/>
          <w:i/>
          <w:iCs/>
        </w:rPr>
        <w:t xml:space="preserve"> OR</w:t>
      </w:r>
    </w:p>
    <w:p w14:paraId="24D551F2" w14:textId="77777777" w:rsidR="00E145BE" w:rsidRPr="00E145BE" w:rsidRDefault="00275E6A" w:rsidP="00275E6A">
      <w:pPr>
        <w:pStyle w:val="ListParagraph"/>
        <w:numPr>
          <w:ilvl w:val="1"/>
          <w:numId w:val="2"/>
        </w:numPr>
        <w:tabs>
          <w:tab w:val="left" w:pos="841"/>
        </w:tabs>
        <w:ind w:hanging="361"/>
        <w:rPr>
          <w:rFonts w:asciiTheme="minorHAnsi" w:hAnsiTheme="minorHAnsi" w:cstheme="minorHAnsi"/>
        </w:rPr>
      </w:pPr>
      <w:r w:rsidRPr="00E145BE">
        <w:rPr>
          <w:rFonts w:asciiTheme="minorHAnsi" w:hAnsiTheme="minorHAnsi" w:cstheme="minorHAnsi"/>
        </w:rPr>
        <w:t>I have not left the state of Vermont for any reason except essential travel in the past 14 days</w:t>
      </w:r>
      <w:r w:rsidR="00E145BE" w:rsidRPr="00E145BE">
        <w:rPr>
          <w:rFonts w:asciiTheme="minorHAnsi" w:hAnsiTheme="minorHAnsi" w:cstheme="minorHAnsi"/>
        </w:rPr>
        <w:t>:</w:t>
      </w:r>
      <w:r w:rsidR="00E145BE" w:rsidRPr="00E145BE">
        <w:rPr>
          <w:rFonts w:asciiTheme="minorHAnsi" w:hAnsiTheme="minorHAnsi" w:cstheme="minorHAnsi"/>
        </w:rPr>
        <w:tab/>
        <w:t xml:space="preserve">YES     </w:t>
      </w:r>
      <w:proofErr w:type="gramStart"/>
      <w:r w:rsidR="00E145BE" w:rsidRPr="00E145BE">
        <w:rPr>
          <w:rFonts w:asciiTheme="minorHAnsi" w:hAnsiTheme="minorHAnsi" w:cstheme="minorHAnsi"/>
        </w:rPr>
        <w:t>NO</w:t>
      </w:r>
      <w:r w:rsidRPr="00E145BE">
        <w:rPr>
          <w:rFonts w:asciiTheme="minorHAnsi" w:hAnsiTheme="minorHAnsi" w:cstheme="minorHAnsi"/>
        </w:rPr>
        <w:t>;</w:t>
      </w:r>
      <w:proofErr w:type="gramEnd"/>
    </w:p>
    <w:p w14:paraId="428854E8" w14:textId="77777777" w:rsidR="00E145BE" w:rsidRPr="00E145BE" w:rsidRDefault="00275E6A" w:rsidP="00E145BE">
      <w:pPr>
        <w:tabs>
          <w:tab w:val="left" w:pos="841"/>
        </w:tabs>
        <w:ind w:left="479"/>
        <w:rPr>
          <w:rFonts w:asciiTheme="minorHAnsi" w:hAnsiTheme="minorHAnsi" w:cstheme="minorHAnsi"/>
          <w:b/>
          <w:bCs/>
          <w:i/>
          <w:iCs/>
        </w:rPr>
      </w:pPr>
      <w:r w:rsidRPr="00E145BE">
        <w:rPr>
          <w:rFonts w:asciiTheme="minorHAnsi" w:hAnsiTheme="minorHAnsi" w:cstheme="minorHAnsi"/>
        </w:rPr>
        <w:t xml:space="preserve"> </w:t>
      </w:r>
      <w:r w:rsidRPr="00E145BE">
        <w:rPr>
          <w:rFonts w:asciiTheme="minorHAnsi" w:hAnsiTheme="minorHAnsi" w:cstheme="minorHAnsi"/>
          <w:b/>
          <w:bCs/>
          <w:i/>
          <w:iCs/>
        </w:rPr>
        <w:t>OR</w:t>
      </w:r>
    </w:p>
    <w:p w14:paraId="52EDB80D" w14:textId="143429E7" w:rsidR="00E145BE" w:rsidRPr="00E145BE" w:rsidRDefault="00E145BE" w:rsidP="00E145BE">
      <w:pPr>
        <w:pStyle w:val="ListParagraph"/>
        <w:numPr>
          <w:ilvl w:val="0"/>
          <w:numId w:val="2"/>
        </w:numPr>
        <w:tabs>
          <w:tab w:val="left" w:pos="841"/>
        </w:tabs>
        <w:rPr>
          <w:rFonts w:asciiTheme="minorHAnsi" w:hAnsiTheme="minorHAnsi" w:cstheme="minorHAnsi"/>
        </w:rPr>
      </w:pPr>
      <w:r w:rsidRPr="00E145BE">
        <w:rPr>
          <w:rFonts w:asciiTheme="minorHAnsi" w:hAnsiTheme="minorHAnsi" w:cstheme="minorHAnsi"/>
          <w:shd w:val="clear" w:color="auto" w:fill="FFFFFF"/>
        </w:rPr>
        <w:t xml:space="preserve">I </w:t>
      </w:r>
      <w:r w:rsidRPr="00E145BE">
        <w:rPr>
          <w:rFonts w:asciiTheme="minorHAnsi" w:hAnsiTheme="minorHAnsi" w:cstheme="minorHAnsi"/>
          <w:shd w:val="clear" w:color="auto" w:fill="FFFFFF"/>
        </w:rPr>
        <w:t>have been vaccinated</w:t>
      </w:r>
      <w:r w:rsidRPr="00E145BE">
        <w:rPr>
          <w:rFonts w:asciiTheme="minorHAnsi" w:hAnsiTheme="minorHAnsi" w:cstheme="minorHAnsi"/>
          <w:shd w:val="clear" w:color="auto" w:fill="FFFFFF"/>
        </w:rPr>
        <w:t xml:space="preserve"> with the COVID vaccine and </w:t>
      </w:r>
      <w:r w:rsidRPr="00E145BE">
        <w:rPr>
          <w:rFonts w:asciiTheme="minorHAnsi" w:hAnsiTheme="minorHAnsi" w:cstheme="minorHAnsi"/>
          <w:shd w:val="clear" w:color="auto" w:fill="FFFFFF"/>
        </w:rPr>
        <w:t xml:space="preserve">at least 14 days have passed since </w:t>
      </w:r>
      <w:r w:rsidRPr="00E145BE">
        <w:rPr>
          <w:rFonts w:asciiTheme="minorHAnsi" w:hAnsiTheme="minorHAnsi" w:cstheme="minorHAnsi"/>
          <w:shd w:val="clear" w:color="auto" w:fill="FFFFFF"/>
        </w:rPr>
        <w:t>I</w:t>
      </w:r>
      <w:r w:rsidRPr="00E145BE">
        <w:rPr>
          <w:rFonts w:asciiTheme="minorHAnsi" w:hAnsiTheme="minorHAnsi" w:cstheme="minorHAnsi"/>
          <w:shd w:val="clear" w:color="auto" w:fill="FFFFFF"/>
        </w:rPr>
        <w:t xml:space="preserve"> received </w:t>
      </w:r>
      <w:r w:rsidRPr="00E145BE">
        <w:rPr>
          <w:rFonts w:asciiTheme="minorHAnsi" w:hAnsiTheme="minorHAnsi" w:cstheme="minorHAnsi"/>
          <w:shd w:val="clear" w:color="auto" w:fill="FFFFFF"/>
        </w:rPr>
        <w:t>the</w:t>
      </w:r>
      <w:r w:rsidRPr="00E145BE">
        <w:rPr>
          <w:rFonts w:asciiTheme="minorHAnsi" w:hAnsiTheme="minorHAnsi" w:cstheme="minorHAnsi"/>
          <w:shd w:val="clear" w:color="auto" w:fill="FFFFFF"/>
        </w:rPr>
        <w:t xml:space="preserve"> final vaccine dose.</w:t>
      </w:r>
      <w:r w:rsidRPr="00E145BE">
        <w:rPr>
          <w:rFonts w:asciiTheme="minorHAnsi" w:hAnsiTheme="minorHAnsi" w:cstheme="minorHAnsi"/>
          <w:shd w:val="clear" w:color="auto" w:fill="FFFFFF"/>
        </w:rPr>
        <w:t xml:space="preserve">  </w:t>
      </w:r>
      <w:r w:rsidRPr="00E145BE">
        <w:rPr>
          <w:rFonts w:asciiTheme="minorHAnsi" w:hAnsiTheme="minorHAnsi" w:cstheme="minorHAnsi"/>
          <w:shd w:val="clear" w:color="auto" w:fill="FFFFFF"/>
        </w:rPr>
        <w:tab/>
        <w:t xml:space="preserve"> </w:t>
      </w:r>
      <w:proofErr w:type="gramStart"/>
      <w:r w:rsidRPr="00E145BE">
        <w:rPr>
          <w:rFonts w:asciiTheme="minorHAnsi" w:hAnsiTheme="minorHAnsi" w:cstheme="minorHAnsi"/>
          <w:shd w:val="clear" w:color="auto" w:fill="FFFFFF"/>
        </w:rPr>
        <w:t>YES</w:t>
      </w:r>
      <w:proofErr w:type="gramEnd"/>
      <w:r w:rsidRPr="00E145BE">
        <w:rPr>
          <w:rFonts w:asciiTheme="minorHAnsi" w:hAnsiTheme="minorHAnsi" w:cstheme="minorHAnsi"/>
          <w:shd w:val="clear" w:color="auto" w:fill="FFFFFF"/>
        </w:rPr>
        <w:tab/>
        <w:t xml:space="preserve">No     </w:t>
      </w:r>
      <w:r w:rsidRPr="00E145BE">
        <w:rPr>
          <w:rFonts w:asciiTheme="minorHAnsi" w:hAnsiTheme="minorHAnsi" w:cstheme="minorHAnsi"/>
          <w:b/>
          <w:bCs/>
          <w:i/>
          <w:iCs/>
          <w:shd w:val="clear" w:color="auto" w:fill="FFFFFF"/>
        </w:rPr>
        <w:t>OR</w:t>
      </w:r>
    </w:p>
    <w:p w14:paraId="15968DD1" w14:textId="52B8FDF1" w:rsidR="00275E6A" w:rsidRPr="00E145BE" w:rsidRDefault="00275E6A" w:rsidP="00275E6A">
      <w:pPr>
        <w:pStyle w:val="ListParagraph"/>
        <w:numPr>
          <w:ilvl w:val="0"/>
          <w:numId w:val="2"/>
        </w:numPr>
        <w:adjustRightInd w:val="0"/>
        <w:rPr>
          <w:rFonts w:asciiTheme="minorHAnsi" w:hAnsiTheme="minorHAnsi" w:cstheme="minorHAnsi"/>
        </w:rPr>
      </w:pPr>
      <w:r w:rsidRPr="00E145BE">
        <w:rPr>
          <w:rFonts w:asciiTheme="minorHAnsi" w:hAnsiTheme="minorHAnsi" w:cstheme="minorHAnsi"/>
        </w:rPr>
        <w:t xml:space="preserve">If you have recently traveled to Vermont to either sell or purchase a house, have you completed a quarantine in compliance with the Vermont Department of Health guidance?  </w:t>
      </w:r>
      <w:r w:rsidRPr="00E145BE">
        <w:rPr>
          <w:rFonts w:asciiTheme="minorHAnsi" w:hAnsiTheme="minorHAnsi" w:cstheme="minorHAnsi"/>
        </w:rPr>
        <w:tab/>
      </w:r>
      <w:proofErr w:type="gramStart"/>
      <w:r w:rsidRPr="00E145BE">
        <w:rPr>
          <w:rFonts w:asciiTheme="minorHAnsi" w:hAnsiTheme="minorHAnsi" w:cstheme="minorHAnsi"/>
        </w:rPr>
        <w:t xml:space="preserve">YES  </w:t>
      </w:r>
      <w:r w:rsidRPr="00E145BE">
        <w:rPr>
          <w:rFonts w:asciiTheme="minorHAnsi" w:hAnsiTheme="minorHAnsi" w:cstheme="minorHAnsi"/>
        </w:rPr>
        <w:tab/>
      </w:r>
      <w:proofErr w:type="gramEnd"/>
      <w:r w:rsidRPr="00E145BE">
        <w:rPr>
          <w:rFonts w:asciiTheme="minorHAnsi" w:hAnsiTheme="minorHAnsi" w:cstheme="minorHAnsi"/>
        </w:rPr>
        <w:t xml:space="preserve">    </w:t>
      </w:r>
      <w:r w:rsidRPr="00E145BE">
        <w:rPr>
          <w:rFonts w:asciiTheme="minorHAnsi" w:hAnsiTheme="minorHAnsi" w:cstheme="minorHAnsi"/>
        </w:rPr>
        <w:tab/>
        <w:t xml:space="preserve">NO  </w:t>
      </w:r>
    </w:p>
    <w:p w14:paraId="76A88782" w14:textId="41CCD2B3" w:rsidR="00275E6A" w:rsidRPr="00275E6A" w:rsidRDefault="00275E6A" w:rsidP="00275E6A">
      <w:pPr>
        <w:pStyle w:val="ListParagraph"/>
        <w:numPr>
          <w:ilvl w:val="0"/>
          <w:numId w:val="2"/>
        </w:numPr>
        <w:adjustRightInd w:val="0"/>
        <w:rPr>
          <w:rFonts w:asciiTheme="minorHAnsi" w:hAnsiTheme="minorHAnsi" w:cstheme="minorHAnsi"/>
          <w:b/>
          <w:bCs/>
          <w:noProof/>
        </w:rPr>
      </w:pPr>
      <w:r w:rsidRPr="00275E6A">
        <w:rPr>
          <w:rFonts w:asciiTheme="minorHAnsi" w:hAnsiTheme="minorHAnsi" w:cstheme="minorHAnsi"/>
        </w:rPr>
        <w:t xml:space="preserve">Are you a non-Vermont resident buyer who has a property under contract for purchase with a </w:t>
      </w:r>
      <w:proofErr w:type="gramStart"/>
      <w:r w:rsidRPr="00275E6A">
        <w:rPr>
          <w:rFonts w:asciiTheme="minorHAnsi" w:hAnsiTheme="minorHAnsi" w:cstheme="minorHAnsi"/>
        </w:rPr>
        <w:t>fully-signed</w:t>
      </w:r>
      <w:proofErr w:type="gramEnd"/>
      <w:r w:rsidRPr="00275E6A">
        <w:rPr>
          <w:rFonts w:asciiTheme="minorHAnsi" w:hAnsiTheme="minorHAnsi" w:cstheme="minorHAnsi"/>
        </w:rPr>
        <w:t xml:space="preserve"> and accepted Purchase and Sale Contract and are you traveling to see that property?      </w:t>
      </w:r>
      <w:proofErr w:type="gramStart"/>
      <w:r w:rsidRPr="00275E6A">
        <w:rPr>
          <w:rFonts w:asciiTheme="minorHAnsi" w:hAnsiTheme="minorHAnsi" w:cstheme="minorHAnsi"/>
        </w:rPr>
        <w:t xml:space="preserve">YES  </w:t>
      </w:r>
      <w:r w:rsidRPr="00275E6A">
        <w:rPr>
          <w:rFonts w:asciiTheme="minorHAnsi" w:hAnsiTheme="minorHAnsi" w:cstheme="minorHAnsi"/>
        </w:rPr>
        <w:tab/>
      </w:r>
      <w:proofErr w:type="gramEnd"/>
      <w:r w:rsidRPr="00275E6A">
        <w:rPr>
          <w:rFonts w:asciiTheme="minorHAnsi" w:hAnsiTheme="minorHAnsi" w:cstheme="minorHAnsi"/>
        </w:rPr>
        <w:t xml:space="preserve">    </w:t>
      </w:r>
      <w:r w:rsidRPr="00275E6A">
        <w:rPr>
          <w:rFonts w:asciiTheme="minorHAnsi" w:hAnsiTheme="minorHAnsi" w:cstheme="minorHAnsi"/>
        </w:rPr>
        <w:tab/>
        <w:t>NO</w:t>
      </w:r>
      <w:r w:rsidRPr="00275E6A">
        <w:rPr>
          <w:rFonts w:asciiTheme="minorHAnsi" w:hAnsiTheme="minorHAnsi" w:cstheme="minorHAnsi"/>
          <w:b/>
          <w:bCs/>
          <w:noProof/>
        </w:rPr>
        <w:t xml:space="preserve"> </w:t>
      </w:r>
    </w:p>
    <w:p w14:paraId="132EA47A" w14:textId="77777777" w:rsidR="00275E6A" w:rsidRPr="00275E6A" w:rsidRDefault="00275E6A" w:rsidP="00275E6A">
      <w:pPr>
        <w:pStyle w:val="ListParagraph"/>
        <w:numPr>
          <w:ilvl w:val="0"/>
          <w:numId w:val="2"/>
        </w:numPr>
        <w:tabs>
          <w:tab w:val="left" w:pos="480"/>
        </w:tabs>
        <w:spacing w:before="68"/>
        <w:ind w:left="479"/>
        <w:jc w:val="both"/>
        <w:rPr>
          <w:rFonts w:asciiTheme="minorHAnsi" w:hAnsiTheme="minorHAnsi" w:cstheme="minorHAnsi"/>
        </w:rPr>
      </w:pPr>
      <w:r w:rsidRPr="00275E6A">
        <w:rPr>
          <w:rFonts w:asciiTheme="minorHAnsi" w:hAnsiTheme="minorHAnsi" w:cstheme="minorHAnsi"/>
        </w:rPr>
        <w:t>I also certify that I have not had close contact within the past 14 days with a person confirmed to have COVID-19.</w:t>
      </w:r>
    </w:p>
    <w:p w14:paraId="18331E05" w14:textId="6910FED1" w:rsidR="00275E6A" w:rsidRPr="00275E6A" w:rsidRDefault="00275E6A" w:rsidP="00275E6A">
      <w:pPr>
        <w:pStyle w:val="ListParagraph"/>
        <w:numPr>
          <w:ilvl w:val="0"/>
          <w:numId w:val="2"/>
        </w:numPr>
        <w:tabs>
          <w:tab w:val="left" w:pos="480"/>
        </w:tabs>
        <w:spacing w:before="68"/>
        <w:ind w:left="479"/>
        <w:jc w:val="both"/>
        <w:rPr>
          <w:rFonts w:asciiTheme="minorHAnsi" w:hAnsiTheme="minorHAnsi" w:cstheme="minorHAnsi"/>
        </w:rPr>
      </w:pPr>
      <w:r w:rsidRPr="00275E6A">
        <w:rPr>
          <w:rFonts w:asciiTheme="minorHAnsi" w:hAnsiTheme="minorHAnsi" w:cstheme="minorHAnsi"/>
        </w:rPr>
        <w:t>I also certify that I do not currently, and have not had in the past 24 hours, any of the following symptoms:</w:t>
      </w:r>
    </w:p>
    <w:p w14:paraId="1985A38D"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sectPr w:rsidR="00275E6A" w:rsidRPr="00275E6A" w:rsidSect="00275E6A">
          <w:footerReference w:type="default" r:id="rId7"/>
          <w:pgSz w:w="12240" w:h="15840"/>
          <w:pgMar w:top="720" w:right="720" w:bottom="720" w:left="720" w:header="720" w:footer="720" w:gutter="0"/>
          <w:cols w:space="720"/>
          <w:docGrid w:linePitch="360"/>
        </w:sectPr>
      </w:pPr>
    </w:p>
    <w:p w14:paraId="3C1C1E15" w14:textId="4C0C938F"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proofErr w:type="gramStart"/>
      <w:r w:rsidRPr="00275E6A">
        <w:rPr>
          <w:rFonts w:asciiTheme="minorHAnsi" w:hAnsiTheme="minorHAnsi" w:cstheme="minorHAnsi"/>
        </w:rPr>
        <w:t>Cough;</w:t>
      </w:r>
      <w:proofErr w:type="gramEnd"/>
    </w:p>
    <w:p w14:paraId="1DBAE9AB"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 xml:space="preserve">Difficulty </w:t>
      </w:r>
      <w:proofErr w:type="gramStart"/>
      <w:r w:rsidRPr="00275E6A">
        <w:rPr>
          <w:rFonts w:asciiTheme="minorHAnsi" w:hAnsiTheme="minorHAnsi" w:cstheme="minorHAnsi"/>
        </w:rPr>
        <w:t>breathing;</w:t>
      </w:r>
      <w:proofErr w:type="gramEnd"/>
    </w:p>
    <w:p w14:paraId="26A2F706"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proofErr w:type="gramStart"/>
      <w:r w:rsidRPr="00275E6A">
        <w:rPr>
          <w:rFonts w:asciiTheme="minorHAnsi" w:hAnsiTheme="minorHAnsi" w:cstheme="minorHAnsi"/>
        </w:rPr>
        <w:t>Chills;</w:t>
      </w:r>
      <w:proofErr w:type="gramEnd"/>
    </w:p>
    <w:p w14:paraId="54EB79F8"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 xml:space="preserve">Repeated shaking with </w:t>
      </w:r>
      <w:proofErr w:type="gramStart"/>
      <w:r w:rsidRPr="00275E6A">
        <w:rPr>
          <w:rFonts w:asciiTheme="minorHAnsi" w:hAnsiTheme="minorHAnsi" w:cstheme="minorHAnsi"/>
        </w:rPr>
        <w:t>chills;</w:t>
      </w:r>
      <w:proofErr w:type="gramEnd"/>
    </w:p>
    <w:p w14:paraId="68B3024C"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 xml:space="preserve">Muscle </w:t>
      </w:r>
      <w:proofErr w:type="gramStart"/>
      <w:r w:rsidRPr="00275E6A">
        <w:rPr>
          <w:rFonts w:asciiTheme="minorHAnsi" w:hAnsiTheme="minorHAnsi" w:cstheme="minorHAnsi"/>
        </w:rPr>
        <w:t>pain;</w:t>
      </w:r>
      <w:proofErr w:type="gramEnd"/>
    </w:p>
    <w:p w14:paraId="366C0A55"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proofErr w:type="gramStart"/>
      <w:r w:rsidRPr="00275E6A">
        <w:rPr>
          <w:rFonts w:asciiTheme="minorHAnsi" w:hAnsiTheme="minorHAnsi" w:cstheme="minorHAnsi"/>
        </w:rPr>
        <w:t>Headache;</w:t>
      </w:r>
      <w:proofErr w:type="gramEnd"/>
    </w:p>
    <w:p w14:paraId="69D527DB"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 xml:space="preserve">Sore </w:t>
      </w:r>
      <w:proofErr w:type="gramStart"/>
      <w:r w:rsidRPr="00275E6A">
        <w:rPr>
          <w:rFonts w:asciiTheme="minorHAnsi" w:hAnsiTheme="minorHAnsi" w:cstheme="minorHAnsi"/>
        </w:rPr>
        <w:t>throat;</w:t>
      </w:r>
      <w:proofErr w:type="gramEnd"/>
    </w:p>
    <w:p w14:paraId="447F596E"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New loss of taste or smell.</w:t>
      </w:r>
    </w:p>
    <w:p w14:paraId="4F49DFE0"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sectPr w:rsidR="00275E6A" w:rsidRPr="00275E6A" w:rsidSect="00275E6A">
          <w:type w:val="continuous"/>
          <w:pgSz w:w="12240" w:h="15840"/>
          <w:pgMar w:top="720" w:right="720" w:bottom="720" w:left="720" w:header="720" w:footer="720" w:gutter="0"/>
          <w:cols w:num="2" w:space="720"/>
          <w:docGrid w:linePitch="360"/>
        </w:sectPr>
      </w:pPr>
    </w:p>
    <w:p w14:paraId="753C9992" w14:textId="36E02074"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Fever (feeling feverish or have a measured temperature at or above 100.4°F/38°C</w:t>
      </w:r>
      <w:proofErr w:type="gramStart"/>
      <w:r w:rsidRPr="00275E6A">
        <w:rPr>
          <w:rFonts w:asciiTheme="minorHAnsi" w:hAnsiTheme="minorHAnsi" w:cstheme="minorHAnsi"/>
        </w:rPr>
        <w:t>);</w:t>
      </w:r>
      <w:proofErr w:type="gramEnd"/>
    </w:p>
    <w:p w14:paraId="30DC5AE5" w14:textId="77777777" w:rsidR="00275E6A" w:rsidRPr="00275E6A" w:rsidRDefault="00275E6A" w:rsidP="00275E6A">
      <w:pPr>
        <w:pStyle w:val="ListParagraph"/>
        <w:numPr>
          <w:ilvl w:val="0"/>
          <w:numId w:val="1"/>
        </w:numPr>
        <w:tabs>
          <w:tab w:val="left" w:pos="839"/>
          <w:tab w:val="left" w:pos="840"/>
        </w:tabs>
        <w:ind w:hanging="361"/>
        <w:rPr>
          <w:rFonts w:asciiTheme="minorHAnsi" w:hAnsiTheme="minorHAnsi" w:cstheme="minorHAnsi"/>
        </w:rPr>
      </w:pPr>
      <w:r w:rsidRPr="00275E6A">
        <w:rPr>
          <w:rFonts w:asciiTheme="minorHAnsi" w:hAnsiTheme="minorHAnsi" w:cstheme="minorHAnsi"/>
        </w:rPr>
        <w:t>Used a fever reducer (in the past 24 hours, have you used any medicine that reduces fevers?</w:t>
      </w:r>
      <w:proofErr w:type="gramStart"/>
      <w:r w:rsidRPr="00275E6A">
        <w:rPr>
          <w:rFonts w:asciiTheme="minorHAnsi" w:hAnsiTheme="minorHAnsi" w:cstheme="minorHAnsi"/>
        </w:rPr>
        <w:t>);</w:t>
      </w:r>
      <w:proofErr w:type="gramEnd"/>
    </w:p>
    <w:p w14:paraId="1097C98D" w14:textId="77777777" w:rsidR="00275E6A" w:rsidRPr="00275E6A" w:rsidRDefault="00275E6A" w:rsidP="00275E6A">
      <w:pPr>
        <w:spacing w:before="88"/>
        <w:ind w:left="120"/>
        <w:jc w:val="center"/>
        <w:rPr>
          <w:rFonts w:asciiTheme="minorHAnsi" w:hAnsiTheme="minorHAnsi" w:cstheme="minorHAnsi"/>
          <w:b/>
          <w:i/>
          <w:w w:val="125"/>
          <w:position w:val="7"/>
        </w:rPr>
      </w:pPr>
    </w:p>
    <w:p w14:paraId="0CB47496" w14:textId="77777777" w:rsidR="00275E6A" w:rsidRPr="00275E6A" w:rsidRDefault="001C0575" w:rsidP="00275E6A">
      <w:pPr>
        <w:spacing w:before="88"/>
        <w:ind w:left="120"/>
        <w:jc w:val="center"/>
        <w:rPr>
          <w:rFonts w:asciiTheme="minorHAnsi" w:hAnsiTheme="minorHAnsi" w:cstheme="minorHAnsi"/>
          <w:i/>
        </w:rPr>
      </w:pPr>
      <w:r>
        <w:rPr>
          <w:rFonts w:asciiTheme="minorHAnsi" w:hAnsiTheme="minorHAnsi" w:cstheme="minorHAnsi"/>
          <w:b/>
          <w:i/>
          <w:w w:val="125"/>
          <w:position w:val="7"/>
        </w:rPr>
        <w:pict w14:anchorId="25F57AD8">
          <v:rect id="_x0000_i1025" style="width:0;height:1.5pt" o:hralign="center" o:hrstd="t" o:hr="t" fillcolor="#a0a0a0" stroked="f"/>
        </w:pict>
      </w:r>
    </w:p>
    <w:p w14:paraId="01E9580B" w14:textId="77777777" w:rsidR="00275E6A" w:rsidRPr="00275E6A" w:rsidRDefault="00275E6A" w:rsidP="00275E6A">
      <w:pPr>
        <w:pStyle w:val="BodyText"/>
        <w:tabs>
          <w:tab w:val="left" w:pos="5794"/>
          <w:tab w:val="left" w:pos="11179"/>
        </w:tabs>
        <w:spacing w:before="55" w:line="273" w:lineRule="auto"/>
        <w:ind w:right="1038"/>
        <w:rPr>
          <w:rFonts w:asciiTheme="minorHAnsi" w:hAnsiTheme="minorHAnsi" w:cstheme="minorHAnsi"/>
        </w:rPr>
      </w:pPr>
      <w:r w:rsidRPr="00275E6A">
        <w:rPr>
          <w:rFonts w:asciiTheme="minorHAnsi" w:hAnsiTheme="minorHAnsi" w:cstheme="minorHAnsi"/>
        </w:rPr>
        <w:t xml:space="preserve">I certify that I have answered the questions above truthfully and to the best of my knowledge. I am aware of the potential risks associated with viewing/showing the real property located at </w:t>
      </w:r>
      <w:r w:rsidRPr="00275E6A">
        <w:rPr>
          <w:rFonts w:asciiTheme="minorHAnsi" w:hAnsiTheme="minorHAnsi" w:cstheme="minorHAnsi"/>
          <w:u w:val="single"/>
        </w:rPr>
        <w:t xml:space="preserve"> </w:t>
      </w:r>
      <w:r w:rsidRPr="00275E6A">
        <w:rPr>
          <w:rFonts w:asciiTheme="minorHAnsi" w:hAnsiTheme="minorHAnsi" w:cstheme="minorHAnsi"/>
          <w:u w:val="single"/>
        </w:rPr>
        <w:tab/>
      </w:r>
      <w:r w:rsidRPr="00275E6A">
        <w:rPr>
          <w:rFonts w:asciiTheme="minorHAnsi" w:hAnsiTheme="minorHAnsi" w:cstheme="minorHAnsi"/>
        </w:rPr>
        <w:t xml:space="preserve"> (property address) and hold</w:t>
      </w:r>
      <w:r w:rsidRPr="00275E6A">
        <w:rPr>
          <w:rFonts w:asciiTheme="minorHAnsi" w:hAnsiTheme="minorHAnsi" w:cstheme="minorHAnsi"/>
          <w:u w:val="single"/>
        </w:rPr>
        <w:t xml:space="preserve"> </w:t>
      </w:r>
      <w:r w:rsidRPr="00275E6A">
        <w:rPr>
          <w:rFonts w:asciiTheme="minorHAnsi" w:hAnsiTheme="minorHAnsi" w:cstheme="minorHAnsi"/>
          <w:u w:val="single"/>
        </w:rPr>
        <w:tab/>
      </w:r>
      <w:r w:rsidRPr="00275E6A">
        <w:rPr>
          <w:rFonts w:asciiTheme="minorHAnsi" w:hAnsiTheme="minorHAnsi" w:cstheme="minorHAnsi"/>
        </w:rPr>
        <w:t>(Company name) including its owners, employees, agents, and any affiliated companies harmless and release them from any and all claims, actions, complaints or the like related to any exposure to COVID-19.</w:t>
      </w:r>
    </w:p>
    <w:p w14:paraId="6FE33E4A" w14:textId="77777777" w:rsidR="00275E6A" w:rsidRPr="00275E6A" w:rsidRDefault="00275E6A" w:rsidP="00275E6A">
      <w:pPr>
        <w:pStyle w:val="BodyText"/>
        <w:spacing w:before="7"/>
        <w:rPr>
          <w:rFonts w:asciiTheme="minorHAnsi" w:hAnsiTheme="minorHAnsi" w:cstheme="minorHAnsi"/>
        </w:rPr>
      </w:pPr>
    </w:p>
    <w:p w14:paraId="7BD981BC" w14:textId="77777777" w:rsidR="00275E6A" w:rsidRPr="00275E6A" w:rsidRDefault="00275E6A" w:rsidP="00275E6A">
      <w:pPr>
        <w:tabs>
          <w:tab w:val="left" w:pos="5289"/>
        </w:tabs>
        <w:spacing w:line="276" w:lineRule="auto"/>
        <w:ind w:right="1371"/>
        <w:rPr>
          <w:rFonts w:asciiTheme="minorHAnsi" w:hAnsiTheme="minorHAnsi" w:cstheme="minorHAnsi"/>
        </w:rPr>
      </w:pPr>
      <w:r w:rsidRPr="00275E6A">
        <w:rPr>
          <w:rFonts w:asciiTheme="minorHAnsi" w:hAnsiTheme="minorHAnsi" w:cstheme="minorHAnsi"/>
        </w:rPr>
        <w:t>I</w:t>
      </w:r>
      <w:r w:rsidRPr="00275E6A">
        <w:rPr>
          <w:rFonts w:asciiTheme="minorHAnsi" w:hAnsiTheme="minorHAnsi" w:cstheme="minorHAnsi"/>
          <w:u w:val="single"/>
        </w:rPr>
        <w:t xml:space="preserve"> </w:t>
      </w:r>
      <w:r w:rsidRPr="00275E6A">
        <w:rPr>
          <w:rFonts w:asciiTheme="minorHAnsi" w:hAnsiTheme="minorHAnsi" w:cstheme="minorHAnsi"/>
          <w:u w:val="single"/>
        </w:rPr>
        <w:tab/>
      </w:r>
      <w:r w:rsidRPr="00275E6A">
        <w:rPr>
          <w:rFonts w:asciiTheme="minorHAnsi" w:hAnsiTheme="minorHAnsi" w:cstheme="minorHAnsi"/>
        </w:rPr>
        <w:t>(print name) I have read and understand this entire Certificate of Compliance and make the above certifications under the pains and penalties of perjury.</w:t>
      </w:r>
    </w:p>
    <w:p w14:paraId="62530CF2" w14:textId="77777777" w:rsidR="00275E6A" w:rsidRPr="00275E6A" w:rsidRDefault="00275E6A" w:rsidP="00275E6A">
      <w:pPr>
        <w:pStyle w:val="BodyText"/>
        <w:spacing w:before="2"/>
        <w:rPr>
          <w:rFonts w:asciiTheme="minorHAnsi" w:hAnsiTheme="minorHAnsi" w:cstheme="minorHAnsi"/>
        </w:rPr>
      </w:pPr>
      <w:r w:rsidRPr="00275E6A">
        <w:rPr>
          <w:rFonts w:asciiTheme="minorHAnsi" w:hAnsiTheme="minorHAnsi" w:cstheme="minorHAnsi"/>
          <w:noProof/>
        </w:rPr>
        <mc:AlternateContent>
          <mc:Choice Requires="wps">
            <w:drawing>
              <wp:anchor distT="0" distB="0" distL="0" distR="0" simplePos="0" relativeHeight="251659264" behindDoc="1" locked="0" layoutInCell="1" allowOverlap="1" wp14:anchorId="5D369DB8" wp14:editId="134D7F94">
                <wp:simplePos x="0" y="0"/>
                <wp:positionH relativeFrom="page">
                  <wp:posOffset>1100455</wp:posOffset>
                </wp:positionH>
                <wp:positionV relativeFrom="paragraph">
                  <wp:posOffset>201295</wp:posOffset>
                </wp:positionV>
                <wp:extent cx="3581400" cy="1270"/>
                <wp:effectExtent l="0" t="0" r="0" b="0"/>
                <wp:wrapTopAndBottom/>
                <wp:docPr id="254"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w 5640"/>
                            <a:gd name="T1" fmla="*/ 0 h 1270"/>
                            <a:gd name="T2" fmla="*/ 3581400 w 5640"/>
                            <a:gd name="T3" fmla="*/ 0 h 1270"/>
                            <a:gd name="T4" fmla="*/ 0 60000 65536"/>
                            <a:gd name="T5" fmla="*/ 0 60000 65536"/>
                          </a:gdLst>
                          <a:ahLst/>
                          <a:cxnLst>
                            <a:cxn ang="T4">
                              <a:pos x="T0" y="T1"/>
                            </a:cxn>
                            <a:cxn ang="T5">
                              <a:pos x="T2" y="T3"/>
                            </a:cxn>
                          </a:cxnLst>
                          <a:rect l="0" t="0" r="r" b="b"/>
                          <a:pathLst>
                            <a:path w="5640" h="1270">
                              <a:moveTo>
                                <a:pt x="0" y="0"/>
                              </a:moveTo>
                              <a:lnTo>
                                <a:pt x="5640" y="0"/>
                              </a:lnTo>
                            </a:path>
                          </a:pathLst>
                        </a:custGeom>
                        <a:noFill/>
                        <a:ln w="87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7A7A" id="Freeform 245" o:spid="_x0000_s1026" style="position:absolute;margin-left:86.65pt;margin-top:15.85pt;width:28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" path="m,l5640,e" filled="f" strokeweight=".24192mm">
                <v:path arrowok="t" o:connecttype="custom" o:connectlocs="0,0;2147483646,0" o:connectangles="0,0"/>
                <w10:wrap type="topAndBottom" anchorx="page"/>
              </v:shape>
            </w:pict>
          </mc:Fallback>
        </mc:AlternateContent>
      </w:r>
    </w:p>
    <w:p w14:paraId="27247F4D" w14:textId="77777777" w:rsidR="00275E6A" w:rsidRPr="00275E6A" w:rsidRDefault="00275E6A" w:rsidP="00275E6A">
      <w:pPr>
        <w:tabs>
          <w:tab w:val="left" w:pos="6032"/>
        </w:tabs>
        <w:spacing w:before="35"/>
        <w:ind w:left="1713"/>
        <w:rPr>
          <w:rFonts w:asciiTheme="minorHAnsi" w:hAnsiTheme="minorHAnsi" w:cstheme="minorHAnsi"/>
        </w:rPr>
      </w:pPr>
      <w:r w:rsidRPr="00275E6A">
        <w:rPr>
          <w:rFonts w:asciiTheme="minorHAnsi" w:hAnsiTheme="minorHAnsi" w:cstheme="minorHAnsi"/>
        </w:rPr>
        <w:t>Signature</w:t>
      </w:r>
      <w:r w:rsidRPr="00275E6A">
        <w:rPr>
          <w:rFonts w:asciiTheme="minorHAnsi" w:hAnsiTheme="minorHAnsi" w:cstheme="minorHAnsi"/>
        </w:rPr>
        <w:tab/>
        <w:t>Date</w:t>
      </w:r>
    </w:p>
    <w:p w14:paraId="3E346937" w14:textId="77777777" w:rsidR="00275E6A" w:rsidRPr="00275E6A" w:rsidRDefault="001C0575" w:rsidP="00275E6A">
      <w:pPr>
        <w:pStyle w:val="BodyText"/>
        <w:spacing w:before="7"/>
        <w:rPr>
          <w:rFonts w:asciiTheme="minorHAnsi" w:hAnsiTheme="minorHAnsi" w:cstheme="minorHAnsi"/>
        </w:rPr>
      </w:pPr>
      <w:r>
        <w:rPr>
          <w:rFonts w:asciiTheme="minorHAnsi" w:hAnsiTheme="minorHAnsi" w:cstheme="minorHAnsi"/>
          <w:b/>
          <w:i/>
          <w:w w:val="125"/>
          <w:position w:val="7"/>
        </w:rPr>
        <w:pict w14:anchorId="55767421">
          <v:rect id="_x0000_i1026" style="width:0;height:1.5pt" o:hralign="center" o:hrstd="t" o:hr="t" fillcolor="#a0a0a0" stroked="f"/>
        </w:pict>
      </w:r>
    </w:p>
    <w:p w14:paraId="7BB53E51" w14:textId="77777777" w:rsidR="00275E6A" w:rsidRPr="00275E6A" w:rsidRDefault="00275E6A" w:rsidP="00275E6A">
      <w:pPr>
        <w:tabs>
          <w:tab w:val="left" w:pos="8893"/>
          <w:tab w:val="left" w:pos="11061"/>
        </w:tabs>
        <w:ind w:left="993" w:right="1156"/>
        <w:rPr>
          <w:rFonts w:asciiTheme="minorHAnsi" w:hAnsiTheme="minorHAnsi" w:cstheme="minorHAnsi"/>
          <w:b/>
          <w:i/>
        </w:rPr>
      </w:pPr>
    </w:p>
    <w:p w14:paraId="2D4856E9" w14:textId="3070EF44" w:rsidR="0004487B" w:rsidRPr="00275E6A" w:rsidRDefault="00275E6A" w:rsidP="00275E6A">
      <w:pPr>
        <w:tabs>
          <w:tab w:val="left" w:pos="8893"/>
          <w:tab w:val="left" w:pos="11061"/>
        </w:tabs>
        <w:ind w:right="1156"/>
        <w:rPr>
          <w:rFonts w:asciiTheme="minorHAnsi" w:hAnsiTheme="minorHAnsi" w:cstheme="minorHAnsi"/>
        </w:rPr>
      </w:pPr>
      <w:r w:rsidRPr="00275E6A">
        <w:rPr>
          <w:rFonts w:asciiTheme="minorHAnsi" w:hAnsiTheme="minorHAnsi" w:cstheme="minorHAnsi"/>
          <w:b/>
          <w:i/>
        </w:rPr>
        <w:t>If you have any questions or concerns, please contact</w:t>
      </w:r>
      <w:r w:rsidRPr="00275E6A">
        <w:rPr>
          <w:rFonts w:asciiTheme="minorHAnsi" w:hAnsiTheme="minorHAnsi" w:cstheme="minorHAnsi"/>
          <w:b/>
          <w:i/>
          <w:u w:val="single"/>
        </w:rPr>
        <w:t xml:space="preserve"> </w:t>
      </w:r>
      <w:r w:rsidRPr="00275E6A">
        <w:rPr>
          <w:rFonts w:asciiTheme="minorHAnsi" w:hAnsiTheme="minorHAnsi" w:cstheme="minorHAnsi"/>
          <w:b/>
          <w:i/>
          <w:u w:val="single"/>
        </w:rPr>
        <w:tab/>
      </w:r>
      <w:r w:rsidRPr="00275E6A">
        <w:rPr>
          <w:rFonts w:asciiTheme="minorHAnsi" w:hAnsiTheme="minorHAnsi" w:cstheme="minorHAnsi"/>
          <w:b/>
          <w:i/>
        </w:rPr>
        <w:t>at (Insert Company Safety Officer name and contact information above)</w:t>
      </w:r>
    </w:p>
    <w:sectPr w:rsidR="0004487B" w:rsidRPr="00275E6A" w:rsidSect="00275E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8836D" w14:textId="77777777" w:rsidR="001C0575" w:rsidRDefault="001C0575">
      <w:r>
        <w:separator/>
      </w:r>
    </w:p>
  </w:endnote>
  <w:endnote w:type="continuationSeparator" w:id="0">
    <w:p w14:paraId="3FBA06CF" w14:textId="77777777" w:rsidR="001C0575" w:rsidRDefault="001C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3FB2D" w14:textId="77777777" w:rsidR="004C6EE4" w:rsidRDefault="001C057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EB858" w14:textId="77777777" w:rsidR="001C0575" w:rsidRDefault="001C0575">
      <w:r>
        <w:separator/>
      </w:r>
    </w:p>
  </w:footnote>
  <w:footnote w:type="continuationSeparator" w:id="0">
    <w:p w14:paraId="199CCCC7" w14:textId="77777777" w:rsidR="001C0575" w:rsidRDefault="001C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3D423C"/>
    <w:multiLevelType w:val="hybridMultilevel"/>
    <w:tmpl w:val="804416A2"/>
    <w:lvl w:ilvl="0" w:tplc="8A28A19E">
      <w:numFmt w:val="bullet"/>
      <w:lvlText w:val="•"/>
      <w:lvlJc w:val="left"/>
      <w:pPr>
        <w:ind w:left="839" w:hanging="360"/>
      </w:pPr>
      <w:rPr>
        <w:rFonts w:ascii="Arial" w:eastAsia="Arial" w:hAnsi="Arial" w:cs="Arial" w:hint="default"/>
        <w:color w:val="4A4A4B"/>
        <w:w w:val="190"/>
        <w:sz w:val="21"/>
        <w:szCs w:val="21"/>
        <w:lang w:val="en-US" w:eastAsia="en-US" w:bidi="ar-SA"/>
      </w:rPr>
    </w:lvl>
    <w:lvl w:ilvl="1" w:tplc="AE4C09FE">
      <w:numFmt w:val="bullet"/>
      <w:lvlText w:val="•"/>
      <w:lvlJc w:val="left"/>
      <w:pPr>
        <w:ind w:left="1750" w:hanging="360"/>
      </w:pPr>
      <w:rPr>
        <w:rFonts w:hint="default"/>
        <w:lang w:val="en-US" w:eastAsia="en-US" w:bidi="ar-SA"/>
      </w:rPr>
    </w:lvl>
    <w:lvl w:ilvl="2" w:tplc="AF12F90C">
      <w:numFmt w:val="bullet"/>
      <w:lvlText w:val="•"/>
      <w:lvlJc w:val="left"/>
      <w:pPr>
        <w:ind w:left="2660" w:hanging="360"/>
      </w:pPr>
      <w:rPr>
        <w:rFonts w:hint="default"/>
        <w:lang w:val="en-US" w:eastAsia="en-US" w:bidi="ar-SA"/>
      </w:rPr>
    </w:lvl>
    <w:lvl w:ilvl="3" w:tplc="CB64682E">
      <w:numFmt w:val="bullet"/>
      <w:lvlText w:val="•"/>
      <w:lvlJc w:val="left"/>
      <w:pPr>
        <w:ind w:left="3570" w:hanging="360"/>
      </w:pPr>
      <w:rPr>
        <w:rFonts w:hint="default"/>
        <w:lang w:val="en-US" w:eastAsia="en-US" w:bidi="ar-SA"/>
      </w:rPr>
    </w:lvl>
    <w:lvl w:ilvl="4" w:tplc="1878FEF0">
      <w:numFmt w:val="bullet"/>
      <w:lvlText w:val="•"/>
      <w:lvlJc w:val="left"/>
      <w:pPr>
        <w:ind w:left="4480" w:hanging="360"/>
      </w:pPr>
      <w:rPr>
        <w:rFonts w:hint="default"/>
        <w:lang w:val="en-US" w:eastAsia="en-US" w:bidi="ar-SA"/>
      </w:rPr>
    </w:lvl>
    <w:lvl w:ilvl="5" w:tplc="EFE0139A">
      <w:numFmt w:val="bullet"/>
      <w:lvlText w:val="•"/>
      <w:lvlJc w:val="left"/>
      <w:pPr>
        <w:ind w:left="5390" w:hanging="360"/>
      </w:pPr>
      <w:rPr>
        <w:rFonts w:hint="default"/>
        <w:lang w:val="en-US" w:eastAsia="en-US" w:bidi="ar-SA"/>
      </w:rPr>
    </w:lvl>
    <w:lvl w:ilvl="6" w:tplc="6FA0C646">
      <w:numFmt w:val="bullet"/>
      <w:lvlText w:val="•"/>
      <w:lvlJc w:val="left"/>
      <w:pPr>
        <w:ind w:left="6300" w:hanging="360"/>
      </w:pPr>
      <w:rPr>
        <w:rFonts w:hint="default"/>
        <w:lang w:val="en-US" w:eastAsia="en-US" w:bidi="ar-SA"/>
      </w:rPr>
    </w:lvl>
    <w:lvl w:ilvl="7" w:tplc="E5324328">
      <w:numFmt w:val="bullet"/>
      <w:lvlText w:val="•"/>
      <w:lvlJc w:val="left"/>
      <w:pPr>
        <w:ind w:left="7210" w:hanging="360"/>
      </w:pPr>
      <w:rPr>
        <w:rFonts w:hint="default"/>
        <w:lang w:val="en-US" w:eastAsia="en-US" w:bidi="ar-SA"/>
      </w:rPr>
    </w:lvl>
    <w:lvl w:ilvl="8" w:tplc="AAB8ECE4">
      <w:numFmt w:val="bullet"/>
      <w:lvlText w:val="•"/>
      <w:lvlJc w:val="left"/>
      <w:pPr>
        <w:ind w:left="8120" w:hanging="360"/>
      </w:pPr>
      <w:rPr>
        <w:rFonts w:hint="default"/>
        <w:lang w:val="en-US" w:eastAsia="en-US" w:bidi="ar-SA"/>
      </w:rPr>
    </w:lvl>
  </w:abstractNum>
  <w:abstractNum w:abstractNumId="1" w15:restartNumberingAfterBreak="0">
    <w:nsid w:val="3B805B64"/>
    <w:multiLevelType w:val="hybridMultilevel"/>
    <w:tmpl w:val="B02622B0"/>
    <w:lvl w:ilvl="0" w:tplc="FEDA9E62">
      <w:start w:val="1"/>
      <w:numFmt w:val="decimal"/>
      <w:lvlText w:val="%1."/>
      <w:lvlJc w:val="left"/>
      <w:pPr>
        <w:ind w:left="480" w:hanging="361"/>
      </w:pPr>
      <w:rPr>
        <w:rFonts w:hint="default"/>
        <w:spacing w:val="-2"/>
        <w:w w:val="89"/>
        <w:lang w:val="en-US" w:eastAsia="en-US" w:bidi="ar-SA"/>
      </w:rPr>
    </w:lvl>
    <w:lvl w:ilvl="1" w:tplc="C44871F0">
      <w:start w:val="1"/>
      <w:numFmt w:val="lowerLetter"/>
      <w:lvlText w:val="%2."/>
      <w:lvlJc w:val="left"/>
      <w:pPr>
        <w:ind w:left="840" w:hanging="360"/>
      </w:pPr>
      <w:rPr>
        <w:rFonts w:ascii="Arial" w:eastAsia="Arial" w:hAnsi="Arial" w:cs="Arial" w:hint="default"/>
        <w:color w:val="4A4A4B"/>
        <w:w w:val="93"/>
        <w:sz w:val="21"/>
        <w:szCs w:val="21"/>
        <w:lang w:val="en-US" w:eastAsia="en-US" w:bidi="ar-SA"/>
      </w:rPr>
    </w:lvl>
    <w:lvl w:ilvl="2" w:tplc="84366F20">
      <w:numFmt w:val="bullet"/>
      <w:lvlText w:val="•"/>
      <w:lvlJc w:val="left"/>
      <w:pPr>
        <w:ind w:left="1851" w:hanging="360"/>
      </w:pPr>
      <w:rPr>
        <w:rFonts w:hint="default"/>
        <w:lang w:val="en-US" w:eastAsia="en-US" w:bidi="ar-SA"/>
      </w:rPr>
    </w:lvl>
    <w:lvl w:ilvl="3" w:tplc="8C3EA9A8">
      <w:numFmt w:val="bullet"/>
      <w:lvlText w:val="•"/>
      <w:lvlJc w:val="left"/>
      <w:pPr>
        <w:ind w:left="2862" w:hanging="360"/>
      </w:pPr>
      <w:rPr>
        <w:rFonts w:hint="default"/>
        <w:lang w:val="en-US" w:eastAsia="en-US" w:bidi="ar-SA"/>
      </w:rPr>
    </w:lvl>
    <w:lvl w:ilvl="4" w:tplc="24BE16CC">
      <w:numFmt w:val="bullet"/>
      <w:lvlText w:val="•"/>
      <w:lvlJc w:val="left"/>
      <w:pPr>
        <w:ind w:left="3873" w:hanging="360"/>
      </w:pPr>
      <w:rPr>
        <w:rFonts w:hint="default"/>
        <w:lang w:val="en-US" w:eastAsia="en-US" w:bidi="ar-SA"/>
      </w:rPr>
    </w:lvl>
    <w:lvl w:ilvl="5" w:tplc="02362C68">
      <w:numFmt w:val="bullet"/>
      <w:lvlText w:val="•"/>
      <w:lvlJc w:val="left"/>
      <w:pPr>
        <w:ind w:left="4884" w:hanging="360"/>
      </w:pPr>
      <w:rPr>
        <w:rFonts w:hint="default"/>
        <w:lang w:val="en-US" w:eastAsia="en-US" w:bidi="ar-SA"/>
      </w:rPr>
    </w:lvl>
    <w:lvl w:ilvl="6" w:tplc="0C6E1B3E">
      <w:numFmt w:val="bullet"/>
      <w:lvlText w:val="•"/>
      <w:lvlJc w:val="left"/>
      <w:pPr>
        <w:ind w:left="5895" w:hanging="360"/>
      </w:pPr>
      <w:rPr>
        <w:rFonts w:hint="default"/>
        <w:lang w:val="en-US" w:eastAsia="en-US" w:bidi="ar-SA"/>
      </w:rPr>
    </w:lvl>
    <w:lvl w:ilvl="7" w:tplc="9AAE69F0">
      <w:numFmt w:val="bullet"/>
      <w:lvlText w:val="•"/>
      <w:lvlJc w:val="left"/>
      <w:pPr>
        <w:ind w:left="6906" w:hanging="360"/>
      </w:pPr>
      <w:rPr>
        <w:rFonts w:hint="default"/>
        <w:lang w:val="en-US" w:eastAsia="en-US" w:bidi="ar-SA"/>
      </w:rPr>
    </w:lvl>
    <w:lvl w:ilvl="8" w:tplc="B15E0648">
      <w:numFmt w:val="bullet"/>
      <w:lvlText w:val="•"/>
      <w:lvlJc w:val="left"/>
      <w:pPr>
        <w:ind w:left="7917"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xNDc2NTE3NDE3NzdW0lEKTi0uzszPAykwqQUAbUFeNiwAAAA="/>
  </w:docVars>
  <w:rsids>
    <w:rsidRoot w:val="00275E6A"/>
    <w:rsid w:val="0004487B"/>
    <w:rsid w:val="001C0575"/>
    <w:rsid w:val="00266D3D"/>
    <w:rsid w:val="00275E6A"/>
    <w:rsid w:val="00953C6A"/>
    <w:rsid w:val="00BC0EB7"/>
    <w:rsid w:val="00BF19FE"/>
    <w:rsid w:val="00E1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EFFB"/>
  <w15:chartTrackingRefBased/>
  <w15:docId w15:val="{DF5969ED-2AE4-43D6-83A5-1F9ED308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E6A"/>
    <w:pPr>
      <w:widowControl w:val="0"/>
      <w:autoSpaceDE w:val="0"/>
      <w:autoSpaceDN w:val="0"/>
      <w:spacing w:after="0" w:line="240" w:lineRule="auto"/>
    </w:pPr>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5E6A"/>
  </w:style>
  <w:style w:type="character" w:customStyle="1" w:styleId="BodyTextChar">
    <w:name w:val="Body Text Char"/>
    <w:basedOn w:val="DefaultParagraphFont"/>
    <w:link w:val="BodyText"/>
    <w:uiPriority w:val="1"/>
    <w:rsid w:val="00275E6A"/>
    <w:rPr>
      <w:rFonts w:ascii="Corbel" w:eastAsia="Corbel" w:hAnsi="Corbel" w:cs="Corbel"/>
    </w:rPr>
  </w:style>
  <w:style w:type="paragraph" w:styleId="ListParagraph">
    <w:name w:val="List Paragraph"/>
    <w:basedOn w:val="Normal"/>
    <w:uiPriority w:val="1"/>
    <w:qFormat/>
    <w:rsid w:val="00275E6A"/>
    <w:pPr>
      <w:ind w:left="2145" w:hanging="360"/>
    </w:pPr>
  </w:style>
  <w:style w:type="character" w:styleId="Hyperlink">
    <w:name w:val="Hyperlink"/>
    <w:basedOn w:val="DefaultParagraphFont"/>
    <w:uiPriority w:val="99"/>
    <w:unhideWhenUsed/>
    <w:rsid w:val="00275E6A"/>
    <w:rPr>
      <w:color w:val="0000FF"/>
      <w:u w:val="single"/>
    </w:rPr>
  </w:style>
  <w:style w:type="paragraph" w:customStyle="1" w:styleId="Default">
    <w:name w:val="Default"/>
    <w:basedOn w:val="Normal"/>
    <w:rsid w:val="00BC0EB7"/>
    <w:pPr>
      <w:widowControl/>
    </w:pPr>
    <w:rPr>
      <w:rFonts w:eastAsiaTheme="minorHAnsi" w:cs="Calibri"/>
      <w:color w:val="000000"/>
      <w:sz w:val="24"/>
      <w:szCs w:val="24"/>
    </w:rPr>
  </w:style>
  <w:style w:type="character" w:styleId="UnresolvedMention">
    <w:name w:val="Unresolved Mention"/>
    <w:basedOn w:val="DefaultParagraphFont"/>
    <w:uiPriority w:val="99"/>
    <w:semiHidden/>
    <w:unhideWhenUsed/>
    <w:rsid w:val="00BC0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495999">
      <w:bodyDiv w:val="1"/>
      <w:marLeft w:val="0"/>
      <w:marRight w:val="0"/>
      <w:marTop w:val="0"/>
      <w:marBottom w:val="0"/>
      <w:divBdr>
        <w:top w:val="none" w:sz="0" w:space="0" w:color="auto"/>
        <w:left w:val="none" w:sz="0" w:space="0" w:color="auto"/>
        <w:bottom w:val="none" w:sz="0" w:space="0" w:color="auto"/>
        <w:right w:val="none" w:sz="0" w:space="0" w:color="auto"/>
      </w:divBdr>
    </w:div>
    <w:div w:id="13354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Sweeten</dc:creator>
  <cp:keywords/>
  <dc:description/>
  <cp:lastModifiedBy>Kathleen Sweeten</cp:lastModifiedBy>
  <cp:revision>2</cp:revision>
  <dcterms:created xsi:type="dcterms:W3CDTF">2021-02-23T15:38:00Z</dcterms:created>
  <dcterms:modified xsi:type="dcterms:W3CDTF">2021-02-23T15:38:00Z</dcterms:modified>
</cp:coreProperties>
</file>